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38750" cy="2381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60960</wp:posOffset>
                </wp:positionV>
                <wp:extent cx="5257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Аты-жөні, тегі:Аралбай Әсемай Сұлтанғалиқызы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                  (Жеке құжаты бойынша толтырылады, жеке куәлігі)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Туған жылы, айы, күні:  17.11.2004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886325" cy="238125"/>
                <wp:effectExtent b="28575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1637664</wp:posOffset>
                </wp:positionH>
                <wp:positionV relativeFrom="paragraph">
                  <wp:posOffset>22225</wp:posOffset>
                </wp:positionV>
                <wp:extent cx="4914900" cy="2667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b="28575" l="0" r="1905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57800" cy="266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Мекен жайы:Ақтөбе обл Байғанин ауданы Жарлы ауылы 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арлы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(Тіркелген мекен жайы)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b="28575" l="0" r="1905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57800" cy="266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(Тұрғылықты мекен жайы)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Байланыс телефон: 87059705260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381250" cy="238125"/>
                <wp:effectExtent b="28575" l="0" r="1905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1570990</wp:posOffset>
                </wp:positionH>
                <wp:positionV relativeFrom="paragraph">
                  <wp:posOffset>64770</wp:posOffset>
                </wp:positionV>
                <wp:extent cx="2400300" cy="266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28875" cy="2381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4095115</wp:posOffset>
                </wp:positionH>
                <wp:positionV relativeFrom="paragraph">
                  <wp:posOffset>64770</wp:posOffset>
                </wp:positionV>
                <wp:extent cx="24574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(ұялы)                                                                    (үй)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b="28575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800704" cy="266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70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Электрондық поштасы: asemai041117@mail.ru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38750" cy="257175"/>
                <wp:effectExtent b="28575" l="0" r="1905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70485</wp:posOffset>
                </wp:positionV>
                <wp:extent cx="525780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Ата-анасы:Қаймақбаева Бейбіт Түймебаевна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(Толық аты-жөні, тегі)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b="28575" l="0" r="1905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57800" cy="2286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Байғанин орта мектебі КММ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Мұғалім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телефоны:87056540738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b="28575" l="0" r="1905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5780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Әкесі: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(Толық аты-жөні, тегі)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Жұмыс орны: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38750" cy="200025"/>
                <wp:effectExtent b="28575" l="0" r="1905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-2539</wp:posOffset>
                </wp:positionV>
                <wp:extent cx="5257800" cy="2286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Лауазымы: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5780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Байланыс телефоны: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b="28575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9149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400300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Отбасындағы бала саны:4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62175" cy="2381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62864</wp:posOffset>
                </wp:positionV>
                <wp:extent cx="2190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381250" cy="238125"/>
                <wp:effectExtent b="28575" l="0" r="1905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66040</wp:posOffset>
                </wp:positionV>
                <wp:extent cx="240030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Таңдау пәні:                   1. Биалогия                                                               2.география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3.                                                               4.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381250" cy="238125"/>
                <wp:effectExtent b="28575" l="0" r="1905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1809115</wp:posOffset>
                </wp:positionH>
                <wp:positionV relativeFrom="paragraph">
                  <wp:posOffset>20955</wp:posOffset>
                </wp:positionV>
                <wp:extent cx="2400300" cy="266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181225" cy="238125"/>
                <wp:effectExtent b="28575" l="0" r="28575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4342130</wp:posOffset>
                </wp:positionH>
                <wp:positionV relativeFrom="paragraph">
                  <wp:posOffset>17780</wp:posOffset>
                </wp:positionV>
                <wp:extent cx="2209800" cy="266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Басым бағыттары: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Инженерия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b="19050" l="0" r="28575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71450" cy="152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Педагогика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b="19050" l="0" r="2857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71450" cy="152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b="19050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71450" cy="152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Медицина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b="19050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71450" cy="152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Биотехнология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b="19050" l="0" r="285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71450" cy="152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технология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b="19050" l="0" r="28575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Робототехника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71450" cy="1524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Ғылым </w:t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Құрылыс ісі, архитектура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2399665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Журналистика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b="19050" l="0" r="28575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71450" cy="152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Шет тілдері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Өнер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b="19050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71450" cy="1524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b="19050" l="0" r="2857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7145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Әскери іс </w:t>
      </w:r>
    </w:p>
    <w:p w:rsidR="00000000" w:rsidDel="00000000" w:rsidP="00000000" w:rsidRDefault="00000000" w:rsidRPr="00000000" w14:paraId="00000032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Юриспруденция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42875" cy="1333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1736725</wp:posOffset>
                </wp:positionH>
                <wp:positionV relativeFrom="paragraph">
                  <wp:posOffset>-3809</wp:posOffset>
                </wp:positionV>
                <wp:extent cx="171450" cy="1524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Мұнайгаз ісі/геология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b="19050" l="0" r="28575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7145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134" w:top="1134" w:left="1276" w:right="850" w:header="708" w:footer="708"/>
          <w:cols w:equalWidth="0" w:num="2">
            <w:col w:space="708" w:w="4536"/>
            <w:col w:space="0" w:w="45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Қызметтер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42875" cy="1333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1012197</wp:posOffset>
                </wp:positionH>
                <wp:positionV relativeFrom="paragraph">
                  <wp:posOffset>26669</wp:posOffset>
                </wp:positionV>
                <wp:extent cx="171450" cy="152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29300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Басқа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81550" cy="2667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Басым ЖОО: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81550" cy="266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Участие в олимпиадах, конкурсах, конференциях, спартакиадах: </w:t>
      </w:r>
    </w:p>
    <w:tbl>
      <w:tblPr>
        <w:tblStyle w:val="Table1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93"/>
        <w:gridCol w:w="1984"/>
        <w:gridCol w:w="1418"/>
        <w:gridCol w:w="1241"/>
        <w:gridCol w:w="1369"/>
        <w:gridCol w:w="2776"/>
        <w:tblGridChange w:id="0">
          <w:tblGrid>
            <w:gridCol w:w="993"/>
            <w:gridCol w:w="1984"/>
            <w:gridCol w:w="1418"/>
            <w:gridCol w:w="1241"/>
            <w:gridCol w:w="1369"/>
            <w:gridCol w:w="2776"/>
          </w:tblGrid>
        </w:tblGridChange>
      </w:tblGrid>
      <w:t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предмет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(место)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Чем отмечен (грамота, диплом, сертификат)</w:t>
            </w:r>
          </w:p>
        </w:tc>
      </w:tr>
      <w:tr>
        <w:trPr>
          <w:trHeight w:val="240" w:hRule="atLeast"/>
        </w:trP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Выездные курсы: </w:t>
      </w:r>
    </w:p>
    <w:tbl>
      <w:tblPr>
        <w:tblStyle w:val="Table2"/>
        <w:tblW w:w="9781.0" w:type="dxa"/>
        <w:jc w:val="left"/>
        <w:tblInd w:w="67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39"/>
        <w:gridCol w:w="2138"/>
        <w:gridCol w:w="3260"/>
        <w:gridCol w:w="3544"/>
        <w:tblGridChange w:id="0">
          <w:tblGrid>
            <w:gridCol w:w="839"/>
            <w:gridCol w:w="2138"/>
            <w:gridCol w:w="3260"/>
            <w:gridCol w:w="3544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Страна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Направлние (наименование) курсов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Уровень  (областной, региональный, республиканский, международный)</w:t>
            </w:r>
          </w:p>
        </w:tc>
      </w:tr>
      <w:tr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4" w:val="single"/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Успеваемость: </w:t>
      </w:r>
    </w:p>
    <w:tbl>
      <w:tblPr>
        <w:tblStyle w:val="Table3"/>
        <w:tblW w:w="9842.0" w:type="dxa"/>
        <w:jc w:val="left"/>
        <w:tblInd w:w="721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036"/>
        <w:gridCol w:w="1172"/>
        <w:gridCol w:w="1280"/>
        <w:gridCol w:w="1287"/>
        <w:gridCol w:w="1663"/>
        <w:gridCol w:w="1663"/>
        <w:gridCol w:w="1741"/>
        <w:tblGridChange w:id="0">
          <w:tblGrid>
            <w:gridCol w:w="1036"/>
            <w:gridCol w:w="1172"/>
            <w:gridCol w:w="1280"/>
            <w:gridCol w:w="1287"/>
            <w:gridCol w:w="1663"/>
            <w:gridCol w:w="1663"/>
            <w:gridCol w:w="1741"/>
          </w:tblGrid>
        </w:tblGridChange>
      </w:tblGrid>
      <w:tr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Четверть 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итоговая</w:t>
            </w:r>
          </w:p>
        </w:tc>
      </w:tr>
      <w:tr>
        <w:tc>
          <w:tcPr>
            <w:tcBorders>
              <w:left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4" w:val="single"/>
              <w:bottom w:color="548dd4" w:space="0" w:sz="4" w:val="single"/>
              <w:right w:color="548dd4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16. Интересы и увлечения: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b="19050" l="0" r="28575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400800" cy="1047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17. Характеристика материального и социального положения семьи: хорошо</w:t>
      </w:r>
    </w:p>
    <w:sectPr>
      <w:type w:val="continuous"/>
      <w:pgSz w:h="16838" w:w="11906" w:orient="portrait"/>
      <w:pgMar w:bottom="1134" w:top="113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26.png"/><Relationship Id="rId42" Type="http://schemas.openxmlformats.org/officeDocument/2006/relationships/image" Target="media/image24.png"/><Relationship Id="rId41" Type="http://schemas.openxmlformats.org/officeDocument/2006/relationships/image" Target="media/image6.png"/><Relationship Id="rId22" Type="http://schemas.openxmlformats.org/officeDocument/2006/relationships/image" Target="media/image4.png"/><Relationship Id="rId44" Type="http://schemas.openxmlformats.org/officeDocument/2006/relationships/image" Target="media/image38.png"/><Relationship Id="rId21" Type="http://schemas.openxmlformats.org/officeDocument/2006/relationships/image" Target="media/image23.png"/><Relationship Id="rId43" Type="http://schemas.openxmlformats.org/officeDocument/2006/relationships/image" Target="media/image14.png"/><Relationship Id="rId24" Type="http://schemas.openxmlformats.org/officeDocument/2006/relationships/image" Target="media/image20.png"/><Relationship Id="rId46" Type="http://schemas.openxmlformats.org/officeDocument/2006/relationships/image" Target="media/image32.png"/><Relationship Id="rId23" Type="http://schemas.openxmlformats.org/officeDocument/2006/relationships/image" Target="media/image1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3.png"/><Relationship Id="rId25" Type="http://schemas.openxmlformats.org/officeDocument/2006/relationships/image" Target="media/image30.png"/><Relationship Id="rId28" Type="http://schemas.openxmlformats.org/officeDocument/2006/relationships/image" Target="media/image15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6.png"/><Relationship Id="rId7" Type="http://schemas.openxmlformats.org/officeDocument/2006/relationships/image" Target="media/image37.png"/><Relationship Id="rId8" Type="http://schemas.openxmlformats.org/officeDocument/2006/relationships/image" Target="media/image27.png"/><Relationship Id="rId31" Type="http://schemas.openxmlformats.org/officeDocument/2006/relationships/image" Target="media/image35.png"/><Relationship Id="rId30" Type="http://schemas.openxmlformats.org/officeDocument/2006/relationships/image" Target="media/image9.png"/><Relationship Id="rId11" Type="http://schemas.openxmlformats.org/officeDocument/2006/relationships/image" Target="media/image2.png"/><Relationship Id="rId33" Type="http://schemas.openxmlformats.org/officeDocument/2006/relationships/image" Target="media/image28.png"/><Relationship Id="rId10" Type="http://schemas.openxmlformats.org/officeDocument/2006/relationships/image" Target="media/image22.png"/><Relationship Id="rId32" Type="http://schemas.openxmlformats.org/officeDocument/2006/relationships/image" Target="media/image18.png"/><Relationship Id="rId13" Type="http://schemas.openxmlformats.org/officeDocument/2006/relationships/image" Target="media/image39.png"/><Relationship Id="rId35" Type="http://schemas.openxmlformats.org/officeDocument/2006/relationships/image" Target="media/image21.png"/><Relationship Id="rId12" Type="http://schemas.openxmlformats.org/officeDocument/2006/relationships/image" Target="media/image11.png"/><Relationship Id="rId34" Type="http://schemas.openxmlformats.org/officeDocument/2006/relationships/image" Target="media/image34.png"/><Relationship Id="rId15" Type="http://schemas.openxmlformats.org/officeDocument/2006/relationships/image" Target="media/image19.png"/><Relationship Id="rId37" Type="http://schemas.openxmlformats.org/officeDocument/2006/relationships/image" Target="media/image36.png"/><Relationship Id="rId14" Type="http://schemas.openxmlformats.org/officeDocument/2006/relationships/image" Target="media/image41.png"/><Relationship Id="rId36" Type="http://schemas.openxmlformats.org/officeDocument/2006/relationships/image" Target="media/image5.png"/><Relationship Id="rId17" Type="http://schemas.openxmlformats.org/officeDocument/2006/relationships/image" Target="media/image17.png"/><Relationship Id="rId39" Type="http://schemas.openxmlformats.org/officeDocument/2006/relationships/image" Target="media/image7.png"/><Relationship Id="rId16" Type="http://schemas.openxmlformats.org/officeDocument/2006/relationships/image" Target="media/image13.png"/><Relationship Id="rId38" Type="http://schemas.openxmlformats.org/officeDocument/2006/relationships/image" Target="media/image3.png"/><Relationship Id="rId19" Type="http://schemas.openxmlformats.org/officeDocument/2006/relationships/image" Target="media/image8.png"/><Relationship Id="rId18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